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10A" w:rsidRPr="007C6D0C" w:rsidRDefault="008E621B">
      <w:pPr>
        <w:rPr>
          <w:rStyle w:val="c0"/>
          <w:rFonts w:ascii="Times New Roman" w:hAnsi="Times New Roman" w:cs="Times New Roman"/>
          <w:sz w:val="28"/>
          <w:szCs w:val="28"/>
          <w:shd w:val="clear" w:color="auto" w:fill="FFFFFF"/>
        </w:rPr>
      </w:pPr>
      <w:r w:rsidRPr="007C6D0C">
        <w:rPr>
          <w:rStyle w:val="c0"/>
          <w:rFonts w:ascii="Times New Roman" w:hAnsi="Times New Roman" w:cs="Times New Roman"/>
          <w:sz w:val="28"/>
          <w:szCs w:val="28"/>
          <w:shd w:val="clear" w:color="auto" w:fill="FFFFFF"/>
        </w:rPr>
        <w:t>Приближается</w:t>
      </w:r>
      <w:r w:rsidR="009E59A4" w:rsidRPr="007C6D0C">
        <w:rPr>
          <w:rStyle w:val="c0"/>
          <w:rFonts w:ascii="Times New Roman" w:hAnsi="Times New Roman" w:cs="Times New Roman"/>
          <w:sz w:val="28"/>
          <w:szCs w:val="28"/>
          <w:shd w:val="clear" w:color="auto" w:fill="FFFFFF"/>
        </w:rPr>
        <w:t xml:space="preserve"> самый радостный и долгожданный праздник – Новый год. А вместе с ним и новогодние каникулы. Как провести эти дни с пользой для развития ребёнка? Вот несколько логопедических советов:</w:t>
      </w:r>
      <w:r w:rsidR="009E59A4" w:rsidRPr="007C6D0C">
        <w:rPr>
          <w:rFonts w:ascii="Times New Roman" w:hAnsi="Times New Roman" w:cs="Times New Roman"/>
          <w:sz w:val="28"/>
          <w:szCs w:val="28"/>
          <w:shd w:val="clear" w:color="auto" w:fill="FFFFFF"/>
        </w:rPr>
        <w:br/>
      </w:r>
      <w:r w:rsidR="009E59A4" w:rsidRPr="007C6D0C">
        <w:rPr>
          <w:rStyle w:val="c0"/>
          <w:rFonts w:ascii="Times New Roman" w:hAnsi="Times New Roman" w:cs="Times New Roman"/>
          <w:sz w:val="28"/>
          <w:szCs w:val="28"/>
          <w:shd w:val="clear" w:color="auto" w:fill="FFFFFF"/>
        </w:rPr>
        <w:t>1. В первую очередь рекомендуется повторить с ребёнком приметы зимы, зимние месяцы, заучить стихотворение про Новый год, Деда Мороза, Новогоднюю ёлку и т.д.</w:t>
      </w:r>
      <w:r w:rsidR="009E59A4" w:rsidRPr="007C6D0C">
        <w:rPr>
          <w:rFonts w:ascii="Times New Roman" w:hAnsi="Times New Roman" w:cs="Times New Roman"/>
          <w:sz w:val="28"/>
          <w:szCs w:val="28"/>
          <w:shd w:val="clear" w:color="auto" w:fill="FFFFFF"/>
        </w:rPr>
        <w:br/>
      </w:r>
      <w:r w:rsidR="009E59A4" w:rsidRPr="007C6D0C">
        <w:rPr>
          <w:rStyle w:val="c0"/>
          <w:rFonts w:ascii="Times New Roman" w:hAnsi="Times New Roman" w:cs="Times New Roman"/>
          <w:sz w:val="28"/>
          <w:szCs w:val="28"/>
          <w:shd w:val="clear" w:color="auto" w:fill="FFFFFF"/>
        </w:rPr>
        <w:t>2. Побеседовать с ребёнком о предстоящем празднике, что он обозначает, какие приметы праздника знает ребёнок.</w:t>
      </w:r>
    </w:p>
    <w:p w:rsidR="0093310A" w:rsidRPr="007C6D0C" w:rsidRDefault="0093310A">
      <w:pPr>
        <w:rPr>
          <w:rFonts w:ascii="Times New Roman" w:hAnsi="Times New Roman" w:cs="Times New Roman"/>
          <w:sz w:val="28"/>
          <w:szCs w:val="28"/>
        </w:rPr>
      </w:pPr>
      <w:r w:rsidRPr="007C6D0C">
        <w:rPr>
          <w:rFonts w:ascii="Times New Roman" w:hAnsi="Times New Roman" w:cs="Times New Roman"/>
          <w:b/>
          <w:sz w:val="28"/>
          <w:szCs w:val="28"/>
        </w:rPr>
        <w:t>Речевое упражнение «Расскажи-ка»</w:t>
      </w:r>
      <w:r w:rsidRPr="007C6D0C">
        <w:rPr>
          <w:rFonts w:ascii="Times New Roman" w:hAnsi="Times New Roman" w:cs="Times New Roman"/>
          <w:sz w:val="28"/>
          <w:szCs w:val="28"/>
        </w:rPr>
        <w:t xml:space="preserve"> </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Ребенку предлагается прослушать рассказ «Новогодний праздник в детском саду» и пересказать его. </w:t>
      </w:r>
    </w:p>
    <w:p w:rsidR="0093310A" w:rsidRPr="007C6D0C" w:rsidRDefault="0093310A">
      <w:pPr>
        <w:rPr>
          <w:rFonts w:ascii="Times New Roman" w:hAnsi="Times New Roman" w:cs="Times New Roman"/>
          <w:b/>
          <w:sz w:val="28"/>
          <w:szCs w:val="28"/>
        </w:rPr>
      </w:pPr>
      <w:r w:rsidRPr="007C6D0C">
        <w:rPr>
          <w:rFonts w:ascii="Times New Roman" w:hAnsi="Times New Roman" w:cs="Times New Roman"/>
          <w:b/>
          <w:sz w:val="28"/>
          <w:szCs w:val="28"/>
        </w:rPr>
        <w:t xml:space="preserve">Наступила зима. Приближается Новый год. В детском саду нарядили высокую, красивую, пушистую, зеленую елку. Елку украсили стеклянными шарами, бумажными фонариками, разноцветными бусами и гирляндами. А на верхушке прикрепили блестящую звезду. На новогодний праздник к ребятам пришли гости – Дед Мороз и Снегурочка. Дети в новогодних костюмах рассказывали стихи, пели песни, танцевали, водили хоровод вокруг елки. Дед Мороз и Снегурочка подарили детям подарки. На празднике было очень весело. </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После прочтения рассказа ребенок отвечает на вопросы:</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Какое время года наступило?</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Какой праздник приближается?</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Какое дерево нарядили в детском саду? </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Чем украсили елку?</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Кто пришел к ребятам на новогодний праздник?</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Что делали дети на празднике?</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Что сделали Дед Мороз и Снегурочка?</w:t>
      </w:r>
    </w:p>
    <w:p w:rsidR="0093310A"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 - Как было на празднике?</w:t>
      </w:r>
    </w:p>
    <w:p w:rsidR="007C6D0C" w:rsidRPr="007C6D0C" w:rsidRDefault="0093310A">
      <w:pPr>
        <w:rPr>
          <w:rFonts w:ascii="Times New Roman" w:hAnsi="Times New Roman" w:cs="Times New Roman"/>
          <w:sz w:val="28"/>
          <w:szCs w:val="28"/>
        </w:rPr>
      </w:pPr>
      <w:r w:rsidRPr="007C6D0C">
        <w:rPr>
          <w:rFonts w:ascii="Times New Roman" w:hAnsi="Times New Roman" w:cs="Times New Roman"/>
          <w:sz w:val="28"/>
          <w:szCs w:val="28"/>
        </w:rPr>
        <w:t xml:space="preserve">3. Обязательно стоит почитать детям новогодние, рождественские, истории и сказки </w:t>
      </w:r>
    </w:p>
    <w:p w:rsidR="007C6D0C" w:rsidRPr="007C6D0C" w:rsidRDefault="007C6D0C">
      <w:pPr>
        <w:rPr>
          <w:rFonts w:ascii="Times New Roman" w:hAnsi="Times New Roman" w:cs="Times New Roman"/>
          <w:sz w:val="28"/>
          <w:szCs w:val="28"/>
        </w:rPr>
      </w:pPr>
      <w:r w:rsidRPr="007C6D0C">
        <w:rPr>
          <w:rFonts w:ascii="Times New Roman" w:hAnsi="Times New Roman" w:cs="Times New Roman"/>
          <w:sz w:val="28"/>
          <w:szCs w:val="28"/>
        </w:rPr>
        <w:t xml:space="preserve">4. </w:t>
      </w:r>
      <w:r w:rsidR="0093310A" w:rsidRPr="007C6D0C">
        <w:rPr>
          <w:rFonts w:ascii="Times New Roman" w:hAnsi="Times New Roman" w:cs="Times New Roman"/>
          <w:sz w:val="28"/>
          <w:szCs w:val="28"/>
        </w:rPr>
        <w:t>Посетите с ребенком Новогоднее представление или на детский спектакль. А потом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маме, бабушке (папе, сестре). 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 Особое внимание уделите украшенном</w:t>
      </w:r>
      <w:r w:rsidRPr="007C6D0C">
        <w:rPr>
          <w:rFonts w:ascii="Times New Roman" w:hAnsi="Times New Roman" w:cs="Times New Roman"/>
          <w:sz w:val="28"/>
          <w:szCs w:val="28"/>
        </w:rPr>
        <w:t>у городу. Посетите главную елку</w:t>
      </w:r>
      <w:r w:rsidR="0093310A" w:rsidRPr="007C6D0C">
        <w:rPr>
          <w:rFonts w:ascii="Times New Roman" w:hAnsi="Times New Roman" w:cs="Times New Roman"/>
          <w:sz w:val="28"/>
          <w:szCs w:val="28"/>
        </w:rPr>
        <w:t>. Обратите внимание ребенка на украшение и убранство ёлки, яркие большие новогодние шары. Прогуляйтесь по центру города. Там все новое, необычное. Повеселитесь вместе с ребёнком. Не забывайте о безопасности</w:t>
      </w:r>
    </w:p>
    <w:p w:rsidR="009E59A4" w:rsidRPr="007C6D0C" w:rsidRDefault="007C6D0C">
      <w:pPr>
        <w:rPr>
          <w:rStyle w:val="c0"/>
          <w:rFonts w:ascii="Times New Roman" w:hAnsi="Times New Roman" w:cs="Times New Roman"/>
          <w:sz w:val="28"/>
          <w:szCs w:val="28"/>
          <w:shd w:val="clear" w:color="auto" w:fill="FFFFFF"/>
        </w:rPr>
      </w:pPr>
      <w:r w:rsidRPr="007C6D0C">
        <w:rPr>
          <w:rStyle w:val="c0"/>
          <w:rFonts w:ascii="Times New Roman" w:hAnsi="Times New Roman" w:cs="Times New Roman"/>
          <w:sz w:val="28"/>
          <w:szCs w:val="28"/>
          <w:shd w:val="clear" w:color="auto" w:fill="FFFFFF"/>
        </w:rPr>
        <w:t>5</w:t>
      </w:r>
      <w:r w:rsidR="009E59A4" w:rsidRPr="007C6D0C">
        <w:rPr>
          <w:rStyle w:val="c0"/>
          <w:rFonts w:ascii="Times New Roman" w:hAnsi="Times New Roman" w:cs="Times New Roman"/>
          <w:sz w:val="28"/>
          <w:szCs w:val="28"/>
          <w:shd w:val="clear" w:color="auto" w:fill="FFFFFF"/>
        </w:rPr>
        <w:t xml:space="preserve">. Во время украшения ёлки можно развивать </w:t>
      </w:r>
      <w:proofErr w:type="spellStart"/>
      <w:r w:rsidR="009E59A4" w:rsidRPr="007C6D0C">
        <w:rPr>
          <w:rStyle w:val="c0"/>
          <w:rFonts w:ascii="Times New Roman" w:hAnsi="Times New Roman" w:cs="Times New Roman"/>
          <w:sz w:val="28"/>
          <w:szCs w:val="28"/>
          <w:shd w:val="clear" w:color="auto" w:fill="FFFFFF"/>
        </w:rPr>
        <w:t>лексико</w:t>
      </w:r>
      <w:proofErr w:type="spellEnd"/>
      <w:r w:rsidR="009E59A4" w:rsidRPr="007C6D0C">
        <w:rPr>
          <w:rStyle w:val="c0"/>
          <w:rFonts w:ascii="Times New Roman" w:hAnsi="Times New Roman" w:cs="Times New Roman"/>
          <w:sz w:val="28"/>
          <w:szCs w:val="28"/>
          <w:shd w:val="clear" w:color="auto" w:fill="FFFFFF"/>
        </w:rPr>
        <w:t>–грамматическую сторону речи вашего ребёнка.</w:t>
      </w:r>
    </w:p>
    <w:p w:rsidR="008E621B" w:rsidRPr="007C6D0C" w:rsidRDefault="008E621B">
      <w:pPr>
        <w:rPr>
          <w:rFonts w:ascii="Times New Roman" w:hAnsi="Times New Roman" w:cs="Times New Roman"/>
          <w:b/>
          <w:sz w:val="28"/>
          <w:szCs w:val="28"/>
        </w:rPr>
      </w:pPr>
      <w:r w:rsidRPr="007C6D0C">
        <w:rPr>
          <w:rFonts w:ascii="Times New Roman" w:hAnsi="Times New Roman" w:cs="Times New Roman"/>
          <w:b/>
          <w:sz w:val="28"/>
          <w:szCs w:val="28"/>
        </w:rPr>
        <w:t>Упражнение «Какая ёлочка?».</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С ребёнком можно рассмотреть ёлку и предложить подобрать как можно больше слов, которые помогут ответить на вопрос какая ёлочка (пушистая, колючая, высокая, зелёная, пахучая, красивая). </w:t>
      </w:r>
    </w:p>
    <w:p w:rsidR="008E621B" w:rsidRPr="007C6D0C" w:rsidRDefault="008E621B">
      <w:pPr>
        <w:rPr>
          <w:rFonts w:ascii="Times New Roman" w:hAnsi="Times New Roman" w:cs="Times New Roman"/>
          <w:sz w:val="28"/>
          <w:szCs w:val="28"/>
        </w:rPr>
      </w:pPr>
      <w:r w:rsidRPr="007C6D0C">
        <w:rPr>
          <w:rFonts w:ascii="Times New Roman" w:hAnsi="Times New Roman" w:cs="Times New Roman"/>
          <w:b/>
          <w:sz w:val="28"/>
          <w:szCs w:val="28"/>
        </w:rPr>
        <w:t>Игра «Украсим ёлочку»</w:t>
      </w:r>
      <w:r w:rsidRPr="007C6D0C">
        <w:rPr>
          <w:rFonts w:ascii="Times New Roman" w:hAnsi="Times New Roman" w:cs="Times New Roman"/>
          <w:sz w:val="28"/>
          <w:szCs w:val="28"/>
        </w:rPr>
        <w:t xml:space="preserve">. </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Ёлку наряжаем игрушками и подбираем слова-признаки. Какие игрушки? (красивые, яркие, блестящие, разноцветные, новые, нарядные, новогодние и т.д.). Предложите ребенку составить предложения о елочных игрушках. Дайте образец: - Я возьму блестящий красный шар. Я повешу блестящий красный шар на ёлку. Я возьму две новогодних игрушки. Я украшу новогодними игрушками ёлку. После того, как елка уже наряжена, спросите у ребенка: - Какими игрушками мы украсили елку? (Мы украсили елку яркими новогодними шарами, новогодними игрушками). </w:t>
      </w:r>
    </w:p>
    <w:p w:rsidR="008E621B" w:rsidRPr="007C6D0C" w:rsidRDefault="008E621B">
      <w:pPr>
        <w:rPr>
          <w:rFonts w:ascii="Times New Roman" w:hAnsi="Times New Roman" w:cs="Times New Roman"/>
          <w:b/>
          <w:sz w:val="28"/>
          <w:szCs w:val="28"/>
        </w:rPr>
      </w:pPr>
      <w:r w:rsidRPr="007C6D0C">
        <w:rPr>
          <w:rFonts w:ascii="Times New Roman" w:hAnsi="Times New Roman" w:cs="Times New Roman"/>
          <w:b/>
          <w:sz w:val="28"/>
          <w:szCs w:val="28"/>
        </w:rPr>
        <w:t xml:space="preserve">Речевое упражнение «Сосчитай-ка». </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Предложите ребёнку посчитать сколько украшений повесили на елочку. «Давай их посчитаем. ОДИН ШАР, ДВА ШАРА, ТРИ ШАРА, ЧЕТЫРЕ ШАРА, ПЯТЬ ШАРОВ. ОДНА ХЛОПУШКА, ДВЕ ХЛОПУШКИ, ТРИ ХЛОПУШКИ, ЧЕТЫРЕ ХЛОПУШКИ, ПЯТЬ ХЛОПУШЕК. ОДНА ЗВЕЗДА, ДВЕ ЗВЕЗДЫ, ТРИ ЗВЕЗДЫ, ЧЕТЫРЕ ЗВЕЗДЫ, ПЯТЬ ЗВЕЗД. И т. д.»</w:t>
      </w:r>
    </w:p>
    <w:p w:rsidR="008E621B" w:rsidRPr="007C6D0C" w:rsidRDefault="008E621B">
      <w:pPr>
        <w:rPr>
          <w:rFonts w:ascii="Times New Roman" w:hAnsi="Times New Roman" w:cs="Times New Roman"/>
          <w:sz w:val="28"/>
          <w:szCs w:val="28"/>
        </w:rPr>
      </w:pPr>
      <w:r w:rsidRPr="007C6D0C">
        <w:rPr>
          <w:rFonts w:ascii="Times New Roman" w:hAnsi="Times New Roman" w:cs="Times New Roman"/>
          <w:b/>
          <w:sz w:val="28"/>
          <w:szCs w:val="28"/>
        </w:rPr>
        <w:t>Игра «Чего не стало»</w:t>
      </w:r>
      <w:r w:rsidRPr="007C6D0C">
        <w:rPr>
          <w:rFonts w:ascii="Times New Roman" w:hAnsi="Times New Roman" w:cs="Times New Roman"/>
          <w:sz w:val="28"/>
          <w:szCs w:val="28"/>
        </w:rPr>
        <w:t xml:space="preserve"> </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Ребенку предлагается закрыть глаза, а потом сказать, чего не стало на елочке и сколько не стало. - НЕ СТАЛО ОДНОГО СТЕКЛЯННОГО ШАРА. - НЕ СТАЛО ДВУХ БУМАЖНЫХ ФЛАЖКОВ. И др.</w:t>
      </w:r>
    </w:p>
    <w:p w:rsidR="008E621B" w:rsidRPr="007C6D0C" w:rsidRDefault="008E621B">
      <w:pPr>
        <w:rPr>
          <w:rFonts w:ascii="Times New Roman" w:hAnsi="Times New Roman" w:cs="Times New Roman"/>
          <w:sz w:val="28"/>
          <w:szCs w:val="28"/>
        </w:rPr>
      </w:pPr>
      <w:r w:rsidRPr="007C6D0C">
        <w:rPr>
          <w:rFonts w:ascii="Times New Roman" w:hAnsi="Times New Roman" w:cs="Times New Roman"/>
          <w:b/>
          <w:sz w:val="28"/>
          <w:szCs w:val="28"/>
        </w:rPr>
        <w:t>Речевое упражнение «Порадуй дедушку Мороза»</w:t>
      </w:r>
      <w:r w:rsidRPr="007C6D0C">
        <w:rPr>
          <w:rFonts w:ascii="Times New Roman" w:hAnsi="Times New Roman" w:cs="Times New Roman"/>
          <w:sz w:val="28"/>
          <w:szCs w:val="28"/>
        </w:rPr>
        <w:t xml:space="preserve">. </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Спросите ребенка, кто приходит к нам в Новый год? (Дед Мороз и Снегурочка) - Дед Мороз (КАКОЙ) – ДОБРЫЙ, СТАРЫЙ, СЕДОЙ, ДЛИННОБОРОДЫЙ, ВЕСЕЛЫЙ… - Снегурочка (КАКАЯ) – КРАСИВАЯ, ЛАСКОВАЯ, ВЕСЕЛАЯ, СИНЕГЛАЗАЯ. - Что приносит Дедушка Мороз детям в Новый год? (ДЕД МОРОЗ ПРИНОСИТ ПОДАРКИ). - Подарки (КАКИЕ) – НОВОГОДНИЕ, КРАСИВЫЕ, РАЗНОЦВЕТНЫЕ, ДОЛГОЖДАННЫЕ.</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 </w:t>
      </w:r>
      <w:r w:rsidRPr="007C6D0C">
        <w:rPr>
          <w:rFonts w:ascii="Times New Roman" w:hAnsi="Times New Roman" w:cs="Times New Roman"/>
          <w:b/>
          <w:sz w:val="28"/>
          <w:szCs w:val="28"/>
        </w:rPr>
        <w:t>Речевая игра «Исправь ошибки»</w:t>
      </w:r>
      <w:r w:rsidRPr="007C6D0C">
        <w:rPr>
          <w:rFonts w:ascii="Times New Roman" w:hAnsi="Times New Roman" w:cs="Times New Roman"/>
          <w:sz w:val="28"/>
          <w:szCs w:val="28"/>
        </w:rPr>
        <w:t>.</w:t>
      </w:r>
    </w:p>
    <w:p w:rsidR="008E621B"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Дед Мороз со Снегурочкой приготовили для тебя новогоднее задание, которое называется «Исправь ошибки». Я буду читать предложение, которое составили Дед Мороз и Снегурочка, а ты послушай и найди ошибки, после этого скажи предложение правильно. - Маска одевает Машу. (МАША ОДЕВАЕТ МАСКУ). - Елка пляшет возле Снегурочки. (СНЕГУРОЧКА ПЛЯШЕТ ВОЗЛЕ ЕЛКИ). - Дети нарядили игрушки елками. (ДЕТИ НАРЯДИЛИ ЕЛКУ ИГРУШКАМИ). - Елку повесили на гирлянду. (ГИРЛЯНДУ ПОВЕСИЛИ НА ЕЛКУ). - Мешок с подарками принес Деда Мороза. (ДЕД МОРОЗ ПРИНЕС МЕШОК С ПОДАРКАМИ).</w:t>
      </w:r>
    </w:p>
    <w:p w:rsidR="008E621B" w:rsidRPr="007C6D0C" w:rsidRDefault="008E621B">
      <w:pPr>
        <w:rPr>
          <w:rFonts w:ascii="Times New Roman" w:hAnsi="Times New Roman" w:cs="Times New Roman"/>
          <w:sz w:val="28"/>
          <w:szCs w:val="28"/>
        </w:rPr>
      </w:pPr>
      <w:r w:rsidRPr="007C6D0C">
        <w:rPr>
          <w:rFonts w:ascii="Times New Roman" w:hAnsi="Times New Roman" w:cs="Times New Roman"/>
          <w:b/>
          <w:sz w:val="28"/>
          <w:szCs w:val="28"/>
        </w:rPr>
        <w:t xml:space="preserve"> Речевая игра «Назови ласково»</w:t>
      </w:r>
      <w:r w:rsidRPr="007C6D0C">
        <w:rPr>
          <w:rFonts w:ascii="Times New Roman" w:hAnsi="Times New Roman" w:cs="Times New Roman"/>
          <w:sz w:val="28"/>
          <w:szCs w:val="28"/>
        </w:rPr>
        <w:t xml:space="preserve"> </w:t>
      </w:r>
    </w:p>
    <w:p w:rsidR="0093310A"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Елка - … ЕЛОЧКА </w:t>
      </w:r>
      <w:r w:rsidR="0093310A" w:rsidRPr="007C6D0C">
        <w:rPr>
          <w:rFonts w:ascii="Times New Roman" w:hAnsi="Times New Roman" w:cs="Times New Roman"/>
          <w:sz w:val="28"/>
          <w:szCs w:val="28"/>
        </w:rPr>
        <w:t xml:space="preserve">                          </w:t>
      </w:r>
      <w:r w:rsidRPr="007C6D0C">
        <w:rPr>
          <w:rFonts w:ascii="Times New Roman" w:hAnsi="Times New Roman" w:cs="Times New Roman"/>
          <w:sz w:val="28"/>
          <w:szCs w:val="28"/>
        </w:rPr>
        <w:t xml:space="preserve">Подарок - … ПОДАРОЧЕК </w:t>
      </w:r>
    </w:p>
    <w:p w:rsidR="0093310A"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Маска - …МАСОЧКА </w:t>
      </w:r>
      <w:r w:rsidR="0093310A" w:rsidRPr="007C6D0C">
        <w:rPr>
          <w:rFonts w:ascii="Times New Roman" w:hAnsi="Times New Roman" w:cs="Times New Roman"/>
          <w:sz w:val="28"/>
          <w:szCs w:val="28"/>
        </w:rPr>
        <w:t xml:space="preserve">                    </w:t>
      </w:r>
      <w:r w:rsidRPr="007C6D0C">
        <w:rPr>
          <w:rFonts w:ascii="Times New Roman" w:hAnsi="Times New Roman" w:cs="Times New Roman"/>
          <w:sz w:val="28"/>
          <w:szCs w:val="28"/>
        </w:rPr>
        <w:t>Хлопушка - … ХЛОПУШЕЧКА</w:t>
      </w:r>
    </w:p>
    <w:p w:rsidR="0093310A"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 Бусы - … БУСИКИ </w:t>
      </w:r>
      <w:r w:rsidR="0093310A" w:rsidRPr="007C6D0C">
        <w:rPr>
          <w:rFonts w:ascii="Times New Roman" w:hAnsi="Times New Roman" w:cs="Times New Roman"/>
          <w:sz w:val="28"/>
          <w:szCs w:val="28"/>
        </w:rPr>
        <w:t xml:space="preserve">                         </w:t>
      </w:r>
      <w:r w:rsidRPr="007C6D0C">
        <w:rPr>
          <w:rFonts w:ascii="Times New Roman" w:hAnsi="Times New Roman" w:cs="Times New Roman"/>
          <w:sz w:val="28"/>
          <w:szCs w:val="28"/>
        </w:rPr>
        <w:t>Звезда - … ЗВЕЗДОЧКА</w:t>
      </w:r>
    </w:p>
    <w:p w:rsidR="0093310A" w:rsidRPr="007C6D0C" w:rsidRDefault="008E621B">
      <w:pPr>
        <w:rPr>
          <w:rFonts w:ascii="Times New Roman" w:hAnsi="Times New Roman" w:cs="Times New Roman"/>
          <w:sz w:val="28"/>
          <w:szCs w:val="28"/>
        </w:rPr>
      </w:pPr>
      <w:r w:rsidRPr="007C6D0C">
        <w:rPr>
          <w:rFonts w:ascii="Times New Roman" w:hAnsi="Times New Roman" w:cs="Times New Roman"/>
          <w:sz w:val="28"/>
          <w:szCs w:val="28"/>
        </w:rPr>
        <w:t xml:space="preserve"> </w:t>
      </w:r>
      <w:r w:rsidRPr="007C6D0C">
        <w:rPr>
          <w:rFonts w:ascii="Times New Roman" w:hAnsi="Times New Roman" w:cs="Times New Roman"/>
          <w:b/>
          <w:sz w:val="28"/>
          <w:szCs w:val="28"/>
        </w:rPr>
        <w:t xml:space="preserve">Речевое упражнение «Жадина» </w:t>
      </w:r>
    </w:p>
    <w:p w:rsidR="008E621B" w:rsidRPr="007C6D0C" w:rsidRDefault="008E621B">
      <w:pPr>
        <w:rPr>
          <w:rStyle w:val="c0"/>
          <w:rFonts w:ascii="Times New Roman" w:hAnsi="Times New Roman" w:cs="Times New Roman"/>
          <w:sz w:val="28"/>
          <w:szCs w:val="28"/>
        </w:rPr>
      </w:pPr>
      <w:r w:rsidRPr="007C6D0C">
        <w:rPr>
          <w:rFonts w:ascii="Times New Roman" w:hAnsi="Times New Roman" w:cs="Times New Roman"/>
          <w:sz w:val="28"/>
          <w:szCs w:val="28"/>
        </w:rPr>
        <w:t>Дедушка Мороз на новогоднюю елку в детский сад принес для детей много подарков. А теперь представь, что это твои подарки и скажи правильно. КУКЛА (чья) – МОЯ КУКЛА. Робот (чей) – МОЙ РОБОТ. Конфеты (чьи) – МОИ КОНФЕТЫ. Велосипед (чей) – МОЙ ВЕЛОСИПЕД. И др.</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sz w:val="28"/>
          <w:szCs w:val="28"/>
          <w:shd w:val="clear" w:color="auto" w:fill="FFFFFF"/>
        </w:rPr>
        <w:t xml:space="preserve">6. </w:t>
      </w:r>
      <w:r w:rsidRPr="007C6D0C">
        <w:rPr>
          <w:color w:val="111111"/>
          <w:sz w:val="28"/>
          <w:szCs w:val="28"/>
        </w:rPr>
        <w:t>Родителям детей и в этот период нельзя забывать о своих проблемах.</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color w:val="111111"/>
          <w:sz w:val="28"/>
          <w:szCs w:val="28"/>
        </w:rPr>
        <w:t xml:space="preserve">- ежедневная артикуляционная гимнастика обязательна! </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color w:val="111111"/>
          <w:sz w:val="28"/>
          <w:szCs w:val="28"/>
        </w:rPr>
        <w:t>- отработка слоговых рядов, которые задавались логопедом на дом ранее обязательна!</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color w:val="111111"/>
          <w:sz w:val="28"/>
          <w:szCs w:val="28"/>
        </w:rPr>
        <w:t>-контроль за произношением ребёнка обязателен!</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color w:val="111111"/>
          <w:sz w:val="28"/>
          <w:szCs w:val="28"/>
        </w:rPr>
        <w:t>Помните, что сформированные в течение учебных занятий навыки (выработанные артикуляционные уклады, поставленные звуки) за период </w:t>
      </w:r>
      <w:r w:rsidRPr="007C6D0C">
        <w:rPr>
          <w:rStyle w:val="a4"/>
          <w:b w:val="0"/>
          <w:color w:val="111111"/>
          <w:sz w:val="28"/>
          <w:szCs w:val="28"/>
          <w:bdr w:val="none" w:sz="0" w:space="0" w:color="auto" w:frame="1"/>
        </w:rPr>
        <w:t>каникул могут</w:t>
      </w:r>
      <w:r w:rsidRPr="007C6D0C">
        <w:rPr>
          <w:b/>
          <w:color w:val="111111"/>
          <w:sz w:val="28"/>
          <w:szCs w:val="28"/>
        </w:rPr>
        <w:t>,</w:t>
      </w:r>
      <w:r w:rsidRPr="007C6D0C">
        <w:rPr>
          <w:color w:val="111111"/>
          <w:sz w:val="28"/>
          <w:szCs w:val="28"/>
        </w:rPr>
        <w:t xml:space="preserve"> как укрепиться, так и </w:t>
      </w:r>
      <w:r w:rsidRPr="007C6D0C">
        <w:rPr>
          <w:rStyle w:val="a5"/>
          <w:color w:val="111111"/>
          <w:sz w:val="28"/>
          <w:szCs w:val="28"/>
          <w:bdr w:val="none" w:sz="0" w:space="0" w:color="auto" w:frame="1"/>
        </w:rPr>
        <w:t>«потеряться»</w:t>
      </w:r>
      <w:r w:rsidRPr="007C6D0C">
        <w:rPr>
          <w:color w:val="111111"/>
          <w:sz w:val="28"/>
          <w:szCs w:val="28"/>
        </w:rPr>
        <w:t>.</w:t>
      </w:r>
    </w:p>
    <w:p w:rsidR="007C6D0C" w:rsidRPr="007C6D0C" w:rsidRDefault="007C6D0C" w:rsidP="007C6D0C">
      <w:pPr>
        <w:pStyle w:val="a3"/>
        <w:shd w:val="clear" w:color="auto" w:fill="FFFFFF"/>
        <w:spacing w:before="0" w:beforeAutospacing="0" w:after="0" w:afterAutospacing="0"/>
        <w:ind w:firstLine="360"/>
        <w:rPr>
          <w:color w:val="111111"/>
          <w:sz w:val="28"/>
          <w:szCs w:val="28"/>
        </w:rPr>
      </w:pPr>
      <w:r w:rsidRPr="007C6D0C">
        <w:rPr>
          <w:color w:val="111111"/>
          <w:sz w:val="28"/>
          <w:szCs w:val="28"/>
        </w:rPr>
        <w:t xml:space="preserve">Если не контролировать речь ребёнка, он легко может их вновь утратить, и всё придётся начинать сначала. </w:t>
      </w:r>
    </w:p>
    <w:p w:rsidR="006F5555" w:rsidRPr="007C6D0C" w:rsidRDefault="009E59A4">
      <w:pPr>
        <w:rPr>
          <w:rStyle w:val="c0"/>
          <w:rFonts w:ascii="Times New Roman" w:hAnsi="Times New Roman" w:cs="Times New Roman"/>
          <w:sz w:val="28"/>
          <w:szCs w:val="28"/>
          <w:shd w:val="clear" w:color="auto" w:fill="FFFFFF"/>
        </w:rPr>
      </w:pPr>
      <w:r w:rsidRPr="007C6D0C">
        <w:rPr>
          <w:rFonts w:ascii="Times New Roman" w:hAnsi="Times New Roman" w:cs="Times New Roman"/>
          <w:sz w:val="28"/>
          <w:szCs w:val="28"/>
          <w:shd w:val="clear" w:color="auto" w:fill="FFFFFF"/>
        </w:rPr>
        <w:br/>
      </w:r>
      <w:r w:rsidRPr="007C6D0C">
        <w:rPr>
          <w:rStyle w:val="c0"/>
          <w:rFonts w:ascii="Times New Roman" w:hAnsi="Times New Roman" w:cs="Times New Roman"/>
          <w:sz w:val="28"/>
          <w:szCs w:val="28"/>
          <w:shd w:val="clear" w:color="auto" w:fill="FFFFFF"/>
        </w:rPr>
        <w:t xml:space="preserve">Удачи, успехов, </w:t>
      </w:r>
      <w:r w:rsidR="007C6D0C" w:rsidRPr="007C6D0C">
        <w:rPr>
          <w:rStyle w:val="c0"/>
          <w:rFonts w:ascii="Times New Roman" w:hAnsi="Times New Roman" w:cs="Times New Roman"/>
          <w:sz w:val="28"/>
          <w:szCs w:val="28"/>
          <w:shd w:val="clear" w:color="auto" w:fill="FFFFFF"/>
        </w:rPr>
        <w:t>счастья в наступающем новом 2024</w:t>
      </w:r>
      <w:r w:rsidRPr="007C6D0C">
        <w:rPr>
          <w:rStyle w:val="c0"/>
          <w:rFonts w:ascii="Times New Roman" w:hAnsi="Times New Roman" w:cs="Times New Roman"/>
          <w:sz w:val="28"/>
          <w:szCs w:val="28"/>
          <w:shd w:val="clear" w:color="auto" w:fill="FFFFFF"/>
        </w:rPr>
        <w:t xml:space="preserve"> году!</w:t>
      </w:r>
    </w:p>
    <w:p w:rsidR="009E59A4" w:rsidRDefault="009E59A4">
      <w:pPr>
        <w:rPr>
          <w:rFonts w:ascii="Times New Roman" w:hAnsi="Times New Roman" w:cs="Times New Roman"/>
          <w:sz w:val="32"/>
          <w:szCs w:val="32"/>
        </w:rPr>
      </w:pPr>
    </w:p>
    <w:p w:rsidR="00384730" w:rsidRPr="007C6D0C" w:rsidRDefault="00384730" w:rsidP="00384730">
      <w:pPr>
        <w:rPr>
          <w:rFonts w:ascii="Times New Roman" w:hAnsi="Times New Roman" w:cs="Times New Roman"/>
          <w:sz w:val="32"/>
          <w:szCs w:val="32"/>
          <w:lang w:val="en-US"/>
        </w:rPr>
      </w:pPr>
    </w:p>
    <w:p w:rsidR="007C6D0C" w:rsidRPr="007C6D0C" w:rsidRDefault="007C6D0C">
      <w:pPr>
        <w:rPr>
          <w:rFonts w:ascii="Times New Roman" w:hAnsi="Times New Roman" w:cs="Times New Roman"/>
          <w:sz w:val="32"/>
          <w:szCs w:val="32"/>
          <w:lang w:val="en-US"/>
        </w:rPr>
      </w:pPr>
    </w:p>
    <w:sectPr w:rsidR="007C6D0C" w:rsidRPr="007C6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AC"/>
    <w:rsid w:val="001F3ACB"/>
    <w:rsid w:val="002C36D7"/>
    <w:rsid w:val="00384730"/>
    <w:rsid w:val="006F5555"/>
    <w:rsid w:val="007C6D0C"/>
    <w:rsid w:val="008E621B"/>
    <w:rsid w:val="0093310A"/>
    <w:rsid w:val="009E59A4"/>
    <w:rsid w:val="00B82135"/>
    <w:rsid w:val="00B931AC"/>
    <w:rsid w:val="00E1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CA7A9-236F-4879-A2DE-C6C94931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9E59A4"/>
  </w:style>
  <w:style w:type="paragraph" w:styleId="a3">
    <w:name w:val="Normal (Web)"/>
    <w:basedOn w:val="a"/>
    <w:uiPriority w:val="99"/>
    <w:semiHidden/>
    <w:unhideWhenUsed/>
    <w:rsid w:val="007C6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6D0C"/>
    <w:rPr>
      <w:b/>
      <w:bCs/>
    </w:rPr>
  </w:style>
  <w:style w:type="character" w:styleId="a5">
    <w:name w:val="Emphasis"/>
    <w:basedOn w:val="a0"/>
    <w:uiPriority w:val="20"/>
    <w:qFormat/>
    <w:rsid w:val="007C6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Оксана Мороз</cp:lastModifiedBy>
  <cp:revision>2</cp:revision>
  <dcterms:created xsi:type="dcterms:W3CDTF">2023-12-30T07:11:00Z</dcterms:created>
  <dcterms:modified xsi:type="dcterms:W3CDTF">2023-12-30T07:11:00Z</dcterms:modified>
</cp:coreProperties>
</file>